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49" w:rsidRPr="00417116" w:rsidRDefault="00417116" w:rsidP="00417116">
      <w:pPr>
        <w:jc w:val="center"/>
        <w:rPr>
          <w:rFonts w:ascii="Arial" w:hAnsi="Arial" w:cs="Arial"/>
          <w:b/>
        </w:rPr>
      </w:pPr>
      <w:r w:rsidRPr="00417116">
        <w:rPr>
          <w:rFonts w:ascii="Arial" w:hAnsi="Arial" w:cs="Arial"/>
          <w:b/>
        </w:rPr>
        <w:t>TRADE TURÍSTICO CONHECE ATRAÇÕES DA REGIÃO</w:t>
      </w:r>
    </w:p>
    <w:p w:rsidR="00645D49" w:rsidRPr="00417116" w:rsidRDefault="00645D49" w:rsidP="00417116">
      <w:pPr>
        <w:jc w:val="both"/>
        <w:rPr>
          <w:rFonts w:ascii="Arial" w:hAnsi="Arial" w:cs="Arial"/>
        </w:rPr>
      </w:pPr>
    </w:p>
    <w:p w:rsidR="00645D49" w:rsidRPr="00417116" w:rsidRDefault="00417116" w:rsidP="00417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5D49" w:rsidRPr="00417116">
        <w:rPr>
          <w:rFonts w:ascii="Arial" w:hAnsi="Arial" w:cs="Arial"/>
        </w:rPr>
        <w:t xml:space="preserve">Para vivenciar de perto as experiências que fazem da região um destino único, o trade turístico da Rota Encantos do Planalto Norte percorreu os municípios de Canoinhas e Major Vieira. A Missão de Reconhecimento </w:t>
      </w:r>
      <w:r w:rsidR="00645D49" w:rsidRPr="00417116">
        <w:rPr>
          <w:rFonts w:ascii="Arial" w:hAnsi="Arial" w:cs="Arial"/>
        </w:rPr>
        <w:t xml:space="preserve">proporciona conhecimento na prática, fortalece a conexão entre os empreendimentos parceiros e permite que cada participante conheça, vivencie e compartilhe aquilo que será comercializado aos turistas e visitantes. </w:t>
      </w:r>
    </w:p>
    <w:p w:rsidR="00645D49" w:rsidRPr="00417116" w:rsidRDefault="00417116" w:rsidP="00417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5D49" w:rsidRPr="00417116">
        <w:rPr>
          <w:rFonts w:ascii="Arial" w:hAnsi="Arial" w:cs="Arial"/>
        </w:rPr>
        <w:t xml:space="preserve">Segundo o gestor de turismo da regional norte do Sebrae/SC e do </w:t>
      </w:r>
      <w:r w:rsidR="00645D49" w:rsidRPr="00417116">
        <w:rPr>
          <w:rFonts w:ascii="Arial" w:hAnsi="Arial" w:cs="Arial"/>
        </w:rPr>
        <w:t>projeto Rota Encantos do Planalto Norte, ações como essa contribuem significativamente na evolução dos empreendimentos participantes</w:t>
      </w:r>
      <w:r w:rsidR="00645D49" w:rsidRPr="00417116">
        <w:rPr>
          <w:rFonts w:ascii="Arial" w:hAnsi="Arial" w:cs="Arial"/>
        </w:rPr>
        <w:t>.</w:t>
      </w:r>
      <w:r w:rsidR="00645D49" w:rsidRPr="00417116">
        <w:rPr>
          <w:rFonts w:ascii="Arial" w:hAnsi="Arial" w:cs="Arial"/>
        </w:rPr>
        <w:t xml:space="preserve"> “Quem conhece, recomenda. Quem vive a experiência, transmite confiança. </w:t>
      </w:r>
      <w:r w:rsidR="00645D49" w:rsidRPr="00417116">
        <w:rPr>
          <w:rFonts w:ascii="Arial" w:hAnsi="Arial" w:cs="Arial"/>
        </w:rPr>
        <w:t>É</w:t>
      </w:r>
      <w:r w:rsidR="00645D49" w:rsidRPr="00417116">
        <w:rPr>
          <w:rFonts w:ascii="Arial" w:hAnsi="Arial" w:cs="Arial"/>
        </w:rPr>
        <w:t xml:space="preserve"> dessa forma que fortalecemos a comercialização, ampliamos as oportunidades de negócios e incentivamos que todos cresçam juntos, valori</w:t>
      </w:r>
      <w:r w:rsidR="00645D49" w:rsidRPr="00417116">
        <w:rPr>
          <w:rFonts w:ascii="Arial" w:hAnsi="Arial" w:cs="Arial"/>
        </w:rPr>
        <w:t xml:space="preserve">zando o potencial do território”, explicar </w:t>
      </w:r>
      <w:r w:rsidR="00645D49" w:rsidRPr="00417116">
        <w:rPr>
          <w:rFonts w:ascii="Arial" w:hAnsi="Arial" w:cs="Arial"/>
        </w:rPr>
        <w:t xml:space="preserve">João Paulo </w:t>
      </w:r>
      <w:proofErr w:type="spellStart"/>
      <w:r w:rsidR="00645D49" w:rsidRPr="00417116">
        <w:rPr>
          <w:rFonts w:ascii="Arial" w:hAnsi="Arial" w:cs="Arial"/>
        </w:rPr>
        <w:t>Novakoski</w:t>
      </w:r>
      <w:proofErr w:type="spellEnd"/>
    </w:p>
    <w:p w:rsidR="00417116" w:rsidRPr="00417116" w:rsidRDefault="00417116" w:rsidP="004171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645D49" w:rsidRPr="00417116">
        <w:rPr>
          <w:rFonts w:ascii="Arial" w:hAnsi="Arial" w:cs="Arial"/>
        </w:rPr>
        <w:t>Durante</w:t>
      </w:r>
      <w:r w:rsidR="00645D49" w:rsidRPr="00417116">
        <w:rPr>
          <w:rFonts w:ascii="Arial" w:hAnsi="Arial" w:cs="Arial"/>
        </w:rPr>
        <w:t xml:space="preserve"> os</w:t>
      </w:r>
      <w:r w:rsidR="00645D49" w:rsidRPr="00417116">
        <w:rPr>
          <w:rFonts w:ascii="Arial" w:hAnsi="Arial" w:cs="Arial"/>
        </w:rPr>
        <w:t xml:space="preserve"> dois dias</w:t>
      </w:r>
      <w:r w:rsidR="00645D49" w:rsidRPr="00417116">
        <w:rPr>
          <w:rFonts w:ascii="Arial" w:hAnsi="Arial" w:cs="Arial"/>
        </w:rPr>
        <w:t xml:space="preserve"> da Missão de Reconhecimento</w:t>
      </w:r>
      <w:r w:rsidR="00645D49" w:rsidRPr="00417116">
        <w:rPr>
          <w:rFonts w:ascii="Arial" w:hAnsi="Arial" w:cs="Arial"/>
        </w:rPr>
        <w:t xml:space="preserve">, </w:t>
      </w:r>
      <w:r w:rsidRPr="00417116">
        <w:rPr>
          <w:rFonts w:ascii="Arial" w:hAnsi="Arial" w:cs="Arial"/>
        </w:rPr>
        <w:t>os participantes visitaram</w:t>
      </w:r>
      <w:r w:rsidRPr="00417116">
        <w:rPr>
          <w:rFonts w:ascii="Arial" w:hAnsi="Arial" w:cs="Arial"/>
        </w:rPr>
        <w:t xml:space="preserve"> empreendimentos de Major Vieira, focado</w:t>
      </w:r>
      <w:r w:rsidRPr="00417116">
        <w:rPr>
          <w:rFonts w:ascii="Arial" w:hAnsi="Arial" w:cs="Arial"/>
        </w:rPr>
        <w:t>s nas experiê</w:t>
      </w:r>
      <w:r w:rsidRPr="00417116">
        <w:rPr>
          <w:rFonts w:ascii="Arial" w:hAnsi="Arial" w:cs="Arial"/>
        </w:rPr>
        <w:t>ncias rurais e gastronômicas</w:t>
      </w:r>
      <w:r w:rsidRPr="00417116">
        <w:rPr>
          <w:rFonts w:ascii="Arial" w:hAnsi="Arial" w:cs="Arial"/>
        </w:rPr>
        <w:t xml:space="preserve">, e outra proposta repleta de significado, </w:t>
      </w:r>
      <w:r w:rsidRPr="00417116">
        <w:rPr>
          <w:rFonts w:ascii="Arial" w:hAnsi="Arial" w:cs="Arial"/>
        </w:rPr>
        <w:t>a Rota das Capelas no município de Canoinhas.</w:t>
      </w:r>
      <w:r w:rsidRPr="00417116">
        <w:rPr>
          <w:rFonts w:ascii="Arial" w:hAnsi="Arial" w:cs="Arial"/>
        </w:rPr>
        <w:t xml:space="preserve"> Organizados, os </w:t>
      </w:r>
      <w:r w:rsidRPr="00417116">
        <w:rPr>
          <w:rFonts w:ascii="Arial" w:hAnsi="Arial" w:cs="Arial"/>
        </w:rPr>
        <w:t>empreendimentos ganham força, criam parcerias, trocam experiências e constroem um turismo cada vez mais forte, organizado e sustentável para a região.</w:t>
      </w:r>
    </w:p>
    <w:p w:rsidR="00417116" w:rsidRPr="00417116" w:rsidRDefault="00417116" w:rsidP="00417116">
      <w:pPr>
        <w:jc w:val="both"/>
        <w:rPr>
          <w:rFonts w:ascii="Arial" w:hAnsi="Arial" w:cs="Arial"/>
        </w:rPr>
      </w:pPr>
    </w:p>
    <w:sectPr w:rsidR="00417116" w:rsidRPr="00417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49"/>
    <w:rsid w:val="00417116"/>
    <w:rsid w:val="00645D49"/>
    <w:rsid w:val="0084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B5F95-7D3F-4915-AC5A-B42F75D1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2026-07-21T16:48:00Z</dcterms:created>
  <dcterms:modified xsi:type="dcterms:W3CDTF">2026-07-21T17:01:00Z</dcterms:modified>
</cp:coreProperties>
</file>